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62" w:rsidRDefault="00083C62" w:rsidP="00083C62">
      <w:pPr>
        <w:pStyle w:val="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Лесной пожар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4124325" cy="2057400"/>
            <wp:effectExtent l="0" t="0" r="9525" b="0"/>
            <wp:docPr id="1" name="Рисунок 1" descr="Описание: http://nsc.1september.ru/2003/01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nsc.1september.ru/2003/01/0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Style w:val="a4"/>
          <w:rFonts w:ascii="Verdana" w:hAnsi="Verdana"/>
          <w:color w:val="333333"/>
          <w:sz w:val="15"/>
          <w:szCs w:val="15"/>
        </w:rPr>
        <w:t>Вопросы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Style w:val="a5"/>
          <w:rFonts w:ascii="Verdana" w:hAnsi="Verdana"/>
          <w:b/>
          <w:bCs/>
          <w:color w:val="333333"/>
          <w:sz w:val="15"/>
          <w:szCs w:val="15"/>
        </w:rPr>
        <w:t>По горизонтали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5. Ствол растения, длинный, но пустой внутри,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 xml:space="preserve">7. Серое густое облако, </w:t>
      </w:r>
      <w:proofErr w:type="gramStart"/>
      <w:r>
        <w:rPr>
          <w:rFonts w:ascii="Verdana" w:hAnsi="Verdana"/>
          <w:color w:val="333333"/>
          <w:sz w:val="15"/>
          <w:szCs w:val="15"/>
        </w:rPr>
        <w:t>возникающие</w:t>
      </w:r>
      <w:proofErr w:type="gramEnd"/>
      <w:r>
        <w:rPr>
          <w:rFonts w:ascii="Verdana" w:hAnsi="Verdana"/>
          <w:color w:val="333333"/>
          <w:sz w:val="15"/>
          <w:szCs w:val="15"/>
        </w:rPr>
        <w:t xml:space="preserve"> при пожаре.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11. Пространство, по которому движется автомобиль, на всем пути движения.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13. Зеленый, мягкий, растет на стволах  деревьев.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14. Органы дыхания, находящиеся в грудной клетке.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 xml:space="preserve">15. Поток воздуха 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Style w:val="a4"/>
          <w:rFonts w:ascii="Verdana" w:hAnsi="Verdana"/>
          <w:i/>
          <w:iCs/>
          <w:color w:val="333333"/>
          <w:sz w:val="15"/>
          <w:szCs w:val="15"/>
        </w:rPr>
        <w:t>По вертикали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1. Палочка из горючего материала, снабжённая на конце зажигательной головкой, служащая для получения открытого огня.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2. Болезненное состояние, вызванное попаданием в организм вредных и ядовитых веществ.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3. Орган пищеварения, внутри которого расположены зубы и язык.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4. Возникает при пожаре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6. Растение из рода многолетних и однолетних прибрежно-водных растений семейства Осоковые. Растет в водоемах и болотах.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7. Процесс, при котором воздух поступает в организм.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8. Раскаленная стрела дуб свалила у села.</w:t>
      </w:r>
    </w:p>
    <w:p w:rsidR="00083C62" w:rsidRDefault="00083C62" w:rsidP="00083C62">
      <w:pPr>
        <w:pStyle w:val="a3"/>
        <w:shd w:val="clear" w:color="auto" w:fill="FFFFFF"/>
        <w:spacing w:before="0" w:beforeAutospacing="0" w:after="125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9. Огонь, вышедший из-под контроля человека.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10. На земле он всех умней,</w:t>
      </w:r>
      <w:r>
        <w:rPr>
          <w:rFonts w:ascii="Verdana" w:hAnsi="Verdana"/>
          <w:color w:val="333333"/>
          <w:sz w:val="15"/>
          <w:szCs w:val="15"/>
        </w:rPr>
        <w:br/>
        <w:t>Потому и всех сильней.</w:t>
      </w:r>
    </w:p>
    <w:p w:rsidR="00083C62" w:rsidRDefault="00083C62" w:rsidP="00083C62">
      <w:pPr>
        <w:pStyle w:val="a3"/>
        <w:shd w:val="clear" w:color="auto" w:fill="FFFFFF"/>
        <w:spacing w:before="0" w:beforeAutospacing="0" w:after="0" w:afterAutospacing="0" w:line="213" w:lineRule="atLeast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12. Растение, которым можно порезаться</w:t>
      </w:r>
      <w:proofErr w:type="gramStart"/>
      <w:r>
        <w:rPr>
          <w:rFonts w:ascii="Verdana" w:hAnsi="Verdana"/>
          <w:color w:val="333333"/>
          <w:sz w:val="15"/>
          <w:szCs w:val="15"/>
        </w:rPr>
        <w:t xml:space="preserve"> ,</w:t>
      </w:r>
      <w:proofErr w:type="gramEnd"/>
      <w:r>
        <w:rPr>
          <w:rFonts w:ascii="Verdana" w:hAnsi="Verdana"/>
          <w:color w:val="333333"/>
          <w:sz w:val="15"/>
          <w:szCs w:val="15"/>
        </w:rPr>
        <w:t xml:space="preserve">срывая его. Его очень любят коровы. </w:t>
      </w:r>
    </w:p>
    <w:p w:rsidR="006E7C87" w:rsidRDefault="006E7C87">
      <w:bookmarkStart w:id="0" w:name="_GoBack"/>
      <w:bookmarkEnd w:id="0"/>
    </w:p>
    <w:sectPr w:rsidR="006E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E7"/>
    <w:rsid w:val="00083C62"/>
    <w:rsid w:val="005C22E7"/>
    <w:rsid w:val="006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083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3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C62"/>
    <w:rPr>
      <w:b/>
      <w:bCs/>
    </w:rPr>
  </w:style>
  <w:style w:type="character" w:styleId="a5">
    <w:name w:val="Emphasis"/>
    <w:basedOn w:val="a0"/>
    <w:uiPriority w:val="20"/>
    <w:qFormat/>
    <w:rsid w:val="00083C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083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3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C62"/>
    <w:rPr>
      <w:b/>
      <w:bCs/>
    </w:rPr>
  </w:style>
  <w:style w:type="character" w:styleId="a5">
    <w:name w:val="Emphasis"/>
    <w:basedOn w:val="a0"/>
    <w:uiPriority w:val="20"/>
    <w:qFormat/>
    <w:rsid w:val="00083C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2013-03-14T13:59:00Z</dcterms:created>
  <dcterms:modified xsi:type="dcterms:W3CDTF">2013-03-14T13:59:00Z</dcterms:modified>
</cp:coreProperties>
</file>