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B9" w:rsidRDefault="001D4CB9" w:rsidP="001D4CB9">
      <w:pPr>
        <w:pStyle w:val="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Природные стихии</w:t>
      </w:r>
    </w:p>
    <w:p w:rsidR="001D4CB9" w:rsidRDefault="001D4CB9" w:rsidP="001D4CB9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1876425" cy="1876425"/>
            <wp:effectExtent l="0" t="0" r="9525" b="9525"/>
            <wp:docPr id="1" name="Рисунок 1" descr="Описание: http://nsc.1september.ru/2003/01/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ttp://nsc.1september.ru/2003/01/0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Вопросы</w:t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По горизонтали</w:t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4.</w:t>
      </w:r>
      <w:r>
        <w:t xml:space="preserve"> </w:t>
      </w:r>
      <w:r>
        <w:rPr>
          <w:rFonts w:ascii="Verdana" w:hAnsi="Verdana"/>
          <w:color w:val="333333"/>
          <w:sz w:val="18"/>
          <w:szCs w:val="18"/>
        </w:rPr>
        <w:t>Холод, понижение температуры воздуха ниже 0 °C</w:t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6. Гигантский электрический искровой разряд в атмосфере, обычно может происходить во время грозы, проявляющийся яркой вспышкой света и сопровождающим её громом.</w:t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7. Вид ливневых осадков, в виде частиц льда преимущественно округлой формы.</w:t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По вертикали</w:t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1. Поток воздуха.</w:t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2. Поток воздуха, возникающий в практически замкнутом пространстве, например в доме, через отверстия, расположенные друг против друга.3. Молоко над речкой плыло,</w:t>
      </w:r>
      <w:r>
        <w:rPr>
          <w:rFonts w:ascii="Verdana" w:hAnsi="Verdana"/>
          <w:color w:val="333333"/>
          <w:sz w:val="18"/>
          <w:szCs w:val="18"/>
        </w:rPr>
        <w:br/>
        <w:t>Ничего не видно было.</w:t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br/>
        <w:t>3. Атмосферное явление, скопление воды в воздухе, когда образуются мельчайшие продукты конденсации водяного пара, из-за этого  по утрам возникает плохая видимость.</w:t>
      </w: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</w:p>
    <w:p w:rsidR="001D4CB9" w:rsidRDefault="001D4CB9" w:rsidP="001D4CB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5. Атмосферные осадки, выпадающие из облаков в виде капель воды.</w:t>
      </w:r>
    </w:p>
    <w:p w:rsidR="006E7C87" w:rsidRDefault="006E7C87">
      <w:bookmarkStart w:id="0" w:name="_GoBack"/>
      <w:bookmarkEnd w:id="0"/>
    </w:p>
    <w:sectPr w:rsidR="006E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43"/>
    <w:rsid w:val="001D4CB9"/>
    <w:rsid w:val="00370643"/>
    <w:rsid w:val="006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1D4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4C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CB9"/>
    <w:rPr>
      <w:b/>
      <w:bCs/>
    </w:rPr>
  </w:style>
  <w:style w:type="character" w:styleId="a5">
    <w:name w:val="Emphasis"/>
    <w:basedOn w:val="a0"/>
    <w:uiPriority w:val="20"/>
    <w:qFormat/>
    <w:rsid w:val="001D4C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1D4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4C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CB9"/>
    <w:rPr>
      <w:b/>
      <w:bCs/>
    </w:rPr>
  </w:style>
  <w:style w:type="character" w:styleId="a5">
    <w:name w:val="Emphasis"/>
    <w:basedOn w:val="a0"/>
    <w:uiPriority w:val="20"/>
    <w:qFormat/>
    <w:rsid w:val="001D4C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2013-03-14T14:02:00Z</dcterms:created>
  <dcterms:modified xsi:type="dcterms:W3CDTF">2013-03-14T14:02:00Z</dcterms:modified>
</cp:coreProperties>
</file>